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5A3" w:rsidRDefault="002E75A3" w:rsidP="002E75A3">
      <w:r>
        <w:rPr>
          <w:noProof/>
          <w:lang w:eastAsia="pl-PL"/>
        </w:rPr>
        <w:drawing>
          <wp:inline distT="0" distB="0" distL="0" distR="0">
            <wp:extent cx="685800" cy="457200"/>
            <wp:effectExtent l="19050" t="0" r="0" b="0"/>
            <wp:docPr id="45" name="Obraz 1" descr="http://www.prokopara.pl/gfx/logo_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prokopara.pl/gfx/logo_u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>
        <w:rPr>
          <w:noProof/>
          <w:lang w:eastAsia="pl-PL"/>
        </w:rPr>
        <w:drawing>
          <wp:inline distT="0" distB="0" distL="0" distR="0">
            <wp:extent cx="1076325" cy="457200"/>
            <wp:effectExtent l="19050" t="0" r="9525" b="0"/>
            <wp:docPr id="4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857250" cy="400050"/>
            <wp:effectExtent l="19050" t="0" r="0" b="0"/>
            <wp:docPr id="47" name="Obraz 3" descr="http://www.prokopara.pl/gfx/wojewodztwomalopolsk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://www.prokopara.pl/gfx/wojewodztwomalopolski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>
        <w:rPr>
          <w:noProof/>
          <w:lang w:eastAsia="pl-PL"/>
        </w:rPr>
        <w:drawing>
          <wp:inline distT="0" distB="0" distL="0" distR="0">
            <wp:extent cx="752475" cy="476250"/>
            <wp:effectExtent l="19050" t="0" r="9525" b="0"/>
            <wp:docPr id="48" name="Obraz 4" descr="http://www.prokopara.pl/gfx/logo_pro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prokopara.pl/gfx/logo_pro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5A3" w:rsidRDefault="002E75A3" w:rsidP="002E75A3">
      <w:pPr>
        <w:rPr>
          <w:sz w:val="18"/>
          <w:szCs w:val="18"/>
        </w:rPr>
      </w:pPr>
      <w:r w:rsidRPr="00A45ABF">
        <w:rPr>
          <w:sz w:val="18"/>
          <w:szCs w:val="18"/>
        </w:rPr>
        <w:t xml:space="preserve">        </w:t>
      </w:r>
      <w:r>
        <w:rPr>
          <w:sz w:val="18"/>
          <w:szCs w:val="18"/>
        </w:rPr>
        <w:t xml:space="preserve">           </w:t>
      </w:r>
    </w:p>
    <w:p w:rsidR="002E75A3" w:rsidRDefault="002E75A3" w:rsidP="002E75A3">
      <w:pPr>
        <w:rPr>
          <w:sz w:val="18"/>
          <w:szCs w:val="18"/>
        </w:rPr>
      </w:pPr>
      <w:r>
        <w:rPr>
          <w:sz w:val="18"/>
          <w:szCs w:val="18"/>
        </w:rPr>
        <w:t xml:space="preserve">         </w:t>
      </w:r>
      <w:r w:rsidRPr="00A45ABF">
        <w:rPr>
          <w:sz w:val="18"/>
          <w:szCs w:val="18"/>
        </w:rPr>
        <w:t xml:space="preserve">  ,,Europejski Fundusz Rolny na rzecz Rozwoju Obszarów Wiejskich: Europa inwestująca w obszary wiejskie’’</w:t>
      </w:r>
    </w:p>
    <w:p w:rsidR="002E75A3" w:rsidRDefault="002E75A3" w:rsidP="002E75A3">
      <w:pPr>
        <w:rPr>
          <w:sz w:val="18"/>
          <w:szCs w:val="18"/>
        </w:rPr>
      </w:pPr>
    </w:p>
    <w:p w:rsidR="00B20F24" w:rsidRDefault="00B20F24" w:rsidP="00E65EAD">
      <w:pPr>
        <w:spacing w:line="480" w:lineRule="auto"/>
        <w:jc w:val="both"/>
        <w:rPr>
          <w:sz w:val="18"/>
          <w:szCs w:val="18"/>
        </w:rPr>
      </w:pPr>
    </w:p>
    <w:p w:rsidR="00B20F24" w:rsidRDefault="00B20F24" w:rsidP="00E65EAD">
      <w:pPr>
        <w:spacing w:line="480" w:lineRule="auto"/>
        <w:jc w:val="both"/>
      </w:pPr>
    </w:p>
    <w:p w:rsidR="00B20F24" w:rsidRDefault="00B20F24" w:rsidP="00E65EAD">
      <w:pPr>
        <w:spacing w:line="480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0F24" w:rsidRPr="00EB0C61" w:rsidTr="00E831F8">
        <w:tc>
          <w:tcPr>
            <w:tcW w:w="9062" w:type="dxa"/>
            <w:shd w:val="clear" w:color="auto" w:fill="E7E6E6"/>
          </w:tcPr>
          <w:p w:rsidR="00B20F24" w:rsidRPr="00EB0C61" w:rsidRDefault="00B20F24" w:rsidP="00E831F8">
            <w:pPr>
              <w:spacing w:line="480" w:lineRule="auto"/>
              <w:jc w:val="center"/>
              <w:rPr>
                <w:b/>
              </w:rPr>
            </w:pPr>
            <w:r w:rsidRPr="00EB0C61">
              <w:rPr>
                <w:b/>
              </w:rPr>
              <w:t>AGENDA SPOTKANIA INFORMACYJNEGO</w:t>
            </w:r>
          </w:p>
        </w:tc>
      </w:tr>
      <w:tr w:rsidR="00B20F24" w:rsidRPr="00EB0C61" w:rsidTr="00E831F8">
        <w:tc>
          <w:tcPr>
            <w:tcW w:w="9062" w:type="dxa"/>
            <w:shd w:val="clear" w:color="auto" w:fill="E7E6E6"/>
          </w:tcPr>
          <w:p w:rsidR="00B20F24" w:rsidRPr="00EB0C61" w:rsidRDefault="00B20F24" w:rsidP="00E831F8">
            <w:pPr>
              <w:spacing w:line="480" w:lineRule="auto"/>
              <w:jc w:val="center"/>
              <w:rPr>
                <w:b/>
              </w:rPr>
            </w:pPr>
            <w:r w:rsidRPr="00EB0C61">
              <w:rPr>
                <w:b/>
              </w:rPr>
              <w:t>Zasady  aplikowania o środki finansowe  w ramach poddziałania „ Wsparcie na wdrażanie operacji w ramach strategii rozwoju lokalnego kierowanego przez społeczność” objętego Programem Rozwoju Obszaró</w:t>
            </w:r>
            <w:r>
              <w:rPr>
                <w:b/>
              </w:rPr>
              <w:t>w Wiejskich na lata 2014 – 2020.</w:t>
            </w:r>
          </w:p>
        </w:tc>
      </w:tr>
      <w:tr w:rsidR="00B20F24" w:rsidRPr="00EB0C61" w:rsidTr="00E831F8">
        <w:tc>
          <w:tcPr>
            <w:tcW w:w="9062" w:type="dxa"/>
            <w:shd w:val="clear" w:color="auto" w:fill="E7E6E6"/>
          </w:tcPr>
          <w:p w:rsidR="00B20F24" w:rsidRDefault="00A358EC" w:rsidP="00E831F8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15 maj 2017 r. godz</w:t>
            </w:r>
            <w:bookmarkStart w:id="0" w:name="_GoBack"/>
            <w:bookmarkEnd w:id="0"/>
            <w:r w:rsidR="00B20F24" w:rsidRPr="00EB0C61">
              <w:rPr>
                <w:b/>
              </w:rPr>
              <w:t>. 15.30</w:t>
            </w:r>
          </w:p>
          <w:p w:rsidR="00B20F24" w:rsidRPr="00EB0C61" w:rsidRDefault="00B20F24" w:rsidP="00E831F8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Gminny Ośrodek Kultury w Koniuszy, Koniusza 5, sala obrad</w:t>
            </w:r>
          </w:p>
        </w:tc>
      </w:tr>
      <w:tr w:rsidR="00B20F24" w:rsidTr="00E831F8">
        <w:tc>
          <w:tcPr>
            <w:tcW w:w="9062" w:type="dxa"/>
          </w:tcPr>
          <w:p w:rsidR="00B20F24" w:rsidRDefault="00B20F24" w:rsidP="00E831F8">
            <w:pPr>
              <w:spacing w:line="360" w:lineRule="auto"/>
            </w:pPr>
            <w:r>
              <w:t>Rejestracja uczestników spotkania</w:t>
            </w:r>
          </w:p>
        </w:tc>
      </w:tr>
      <w:tr w:rsidR="00B20F24" w:rsidTr="00E831F8">
        <w:tc>
          <w:tcPr>
            <w:tcW w:w="9062" w:type="dxa"/>
          </w:tcPr>
          <w:p w:rsidR="00B20F24" w:rsidRDefault="00B20F24" w:rsidP="00E831F8">
            <w:pPr>
              <w:spacing w:line="360" w:lineRule="auto"/>
            </w:pPr>
            <w:r>
              <w:t>Omówienie najważniejszych zasad aplikowania o środki w ramach przedsięwzięcia 1.1  Wspieranie rozwoju istniejących przedsiębiorstw oraz przedsięwzięcia 1.3 Rozwój rynku zbytu i przetwórstwa rolno - spożywczego</w:t>
            </w:r>
          </w:p>
        </w:tc>
      </w:tr>
      <w:tr w:rsidR="00B20F24" w:rsidTr="00E831F8">
        <w:tc>
          <w:tcPr>
            <w:tcW w:w="9062" w:type="dxa"/>
          </w:tcPr>
          <w:p w:rsidR="00B20F24" w:rsidRDefault="00B20F24" w:rsidP="00E831F8">
            <w:pPr>
              <w:spacing w:line="360" w:lineRule="auto"/>
            </w:pPr>
            <w:r>
              <w:t>Omówienie najważniejszych zapisów wniosku  o przyznanie pomocy na operacje w ramach poddziałania 19.2 „ Wsparcie na wdrażanie operacji w ramach strategii rozwoju lokalnego kierowanego przez społeczność” z wyłączeniem projektów grantowych oraz operacji w zakresie podejmowania działalności gospodarczej objętego Programem Rozwoju Obszarów Wiejskich na lata 2014 – 2020.</w:t>
            </w:r>
          </w:p>
        </w:tc>
      </w:tr>
      <w:tr w:rsidR="00B20F24" w:rsidTr="00E831F8">
        <w:tc>
          <w:tcPr>
            <w:tcW w:w="9062" w:type="dxa"/>
          </w:tcPr>
          <w:p w:rsidR="00B20F24" w:rsidRDefault="00B20F24" w:rsidP="00E831F8">
            <w:pPr>
              <w:spacing w:line="360" w:lineRule="auto"/>
            </w:pPr>
            <w:r>
              <w:t>Omówienie najważniejszych zapisów Biznes Planu</w:t>
            </w:r>
          </w:p>
        </w:tc>
      </w:tr>
      <w:tr w:rsidR="00B20F24" w:rsidTr="00E831F8">
        <w:tc>
          <w:tcPr>
            <w:tcW w:w="9062" w:type="dxa"/>
          </w:tcPr>
          <w:p w:rsidR="00B20F24" w:rsidRDefault="00B20F24" w:rsidP="00E831F8">
            <w:pPr>
              <w:spacing w:line="360" w:lineRule="auto"/>
            </w:pPr>
            <w:r>
              <w:t>Pytania uczestników</w:t>
            </w:r>
          </w:p>
        </w:tc>
      </w:tr>
    </w:tbl>
    <w:p w:rsidR="00B20F24" w:rsidRPr="005B4C28" w:rsidRDefault="00B20F24" w:rsidP="00E65EAD">
      <w:pPr>
        <w:spacing w:line="480" w:lineRule="auto"/>
        <w:jc w:val="both"/>
      </w:pPr>
    </w:p>
    <w:sectPr w:rsidR="00B20F24" w:rsidRPr="005B4C28" w:rsidSect="00C54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5A3"/>
    <w:rsid w:val="00090D7D"/>
    <w:rsid w:val="00207EBE"/>
    <w:rsid w:val="002E75A3"/>
    <w:rsid w:val="00315EA1"/>
    <w:rsid w:val="0038551E"/>
    <w:rsid w:val="00412635"/>
    <w:rsid w:val="00432AA2"/>
    <w:rsid w:val="00572EEF"/>
    <w:rsid w:val="005A50A7"/>
    <w:rsid w:val="005B4C28"/>
    <w:rsid w:val="006138AC"/>
    <w:rsid w:val="00756548"/>
    <w:rsid w:val="0079651D"/>
    <w:rsid w:val="007B0871"/>
    <w:rsid w:val="009C0414"/>
    <w:rsid w:val="009E0568"/>
    <w:rsid w:val="00A358EC"/>
    <w:rsid w:val="00B20F24"/>
    <w:rsid w:val="00C54C47"/>
    <w:rsid w:val="00E65EAD"/>
    <w:rsid w:val="00FB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49898-8678-4F1D-A478-533356E7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7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75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75A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B20F2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Prokopara</dc:creator>
  <cp:keywords/>
  <dc:description/>
  <cp:lastModifiedBy>Sekretariat</cp:lastModifiedBy>
  <cp:revision>3</cp:revision>
  <cp:lastPrinted>2017-04-13T07:32:00Z</cp:lastPrinted>
  <dcterms:created xsi:type="dcterms:W3CDTF">2017-05-09T11:14:00Z</dcterms:created>
  <dcterms:modified xsi:type="dcterms:W3CDTF">2017-05-09T11:27:00Z</dcterms:modified>
</cp:coreProperties>
</file>