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71B2" w14:textId="77777777" w:rsidR="006963DA" w:rsidRDefault="00681807" w:rsidP="00681807">
      <w:pPr>
        <w:pStyle w:val="Bezodstpw"/>
        <w:jc w:val="right"/>
        <w:rPr>
          <w:rFonts w:ascii="Tahoma" w:hAnsi="Tahoma" w:cs="Tahoma"/>
          <w:b/>
          <w:bCs/>
          <w:sz w:val="16"/>
          <w:szCs w:val="16"/>
        </w:rPr>
      </w:pPr>
      <w:r w:rsidRPr="00681807">
        <w:rPr>
          <w:rFonts w:ascii="Tahoma" w:hAnsi="Tahoma" w:cs="Tahoma"/>
          <w:b/>
          <w:bCs/>
          <w:sz w:val="16"/>
          <w:szCs w:val="16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</w:rPr>
        <w:t>3</w:t>
      </w:r>
      <w:r w:rsidR="006963D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963DA" w:rsidRPr="006963DA">
        <w:rPr>
          <w:rFonts w:ascii="Tahoma" w:hAnsi="Tahoma" w:cs="Tahoma"/>
          <w:b/>
          <w:bCs/>
          <w:sz w:val="16"/>
          <w:szCs w:val="16"/>
        </w:rPr>
        <w:t xml:space="preserve">Karta uzasadnienia zgodności operacji z LSR oraz kryteriami, wypełniana przez wnioskodawcę </w:t>
      </w:r>
    </w:p>
    <w:p w14:paraId="71A31D08" w14:textId="24A0BAB4" w:rsidR="006963DA" w:rsidRDefault="00681807" w:rsidP="006963DA">
      <w:pPr>
        <w:pStyle w:val="Bezodstpw"/>
        <w:jc w:val="right"/>
        <w:rPr>
          <w:rFonts w:ascii="Tahoma" w:hAnsi="Tahoma" w:cs="Tahoma"/>
          <w:b/>
          <w:bCs/>
          <w:sz w:val="16"/>
          <w:szCs w:val="16"/>
        </w:rPr>
      </w:pPr>
      <w:r w:rsidRPr="00681807">
        <w:rPr>
          <w:rFonts w:ascii="Tahoma" w:hAnsi="Tahoma" w:cs="Tahoma"/>
          <w:b/>
          <w:bCs/>
          <w:sz w:val="16"/>
          <w:szCs w:val="16"/>
        </w:rPr>
        <w:t>do Regulaminu naboru wniosków o przyznanie pomocy</w:t>
      </w:r>
      <w:r w:rsidR="006963D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81807">
        <w:rPr>
          <w:rFonts w:ascii="Tahoma" w:hAnsi="Tahoma" w:cs="Tahoma"/>
          <w:b/>
          <w:bCs/>
          <w:sz w:val="16"/>
          <w:szCs w:val="16"/>
        </w:rPr>
        <w:t>na rozwój przedsiębiorczości</w:t>
      </w:r>
    </w:p>
    <w:p w14:paraId="4E7BA7B7" w14:textId="6F344DBD" w:rsidR="00681807" w:rsidRPr="006963DA" w:rsidRDefault="00681807" w:rsidP="006963DA">
      <w:pPr>
        <w:pStyle w:val="Bezodstpw"/>
        <w:jc w:val="right"/>
        <w:rPr>
          <w:rFonts w:ascii="Tahoma" w:hAnsi="Tahoma" w:cs="Tahoma"/>
          <w:b/>
          <w:bCs/>
          <w:sz w:val="16"/>
          <w:szCs w:val="16"/>
        </w:rPr>
      </w:pPr>
      <w:r w:rsidRPr="00681807">
        <w:rPr>
          <w:rFonts w:ascii="Tahoma" w:hAnsi="Tahoma" w:cs="Tahoma"/>
          <w:b/>
          <w:bCs/>
          <w:sz w:val="16"/>
          <w:szCs w:val="16"/>
        </w:rPr>
        <w:t xml:space="preserve"> poprzez podejmowanie pozarolniczej</w:t>
      </w:r>
      <w:r w:rsidR="006963D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81807">
        <w:rPr>
          <w:rFonts w:ascii="Tahoma" w:hAnsi="Tahoma" w:cs="Tahoma"/>
          <w:b/>
          <w:bCs/>
          <w:sz w:val="16"/>
          <w:szCs w:val="16"/>
        </w:rPr>
        <w:t>działalności gosp</w:t>
      </w:r>
      <w:r w:rsidRPr="006963DA">
        <w:rPr>
          <w:rFonts w:ascii="Tahoma" w:hAnsi="Tahoma" w:cs="Tahoma"/>
          <w:b/>
          <w:bCs/>
          <w:sz w:val="16"/>
          <w:szCs w:val="16"/>
        </w:rPr>
        <w:t xml:space="preserve">odarczej </w:t>
      </w:r>
      <w:r w:rsidR="00724C9C" w:rsidRPr="006963DA">
        <w:rPr>
          <w:rFonts w:ascii="Tahoma" w:hAnsi="Tahoma" w:cs="Tahoma"/>
          <w:b/>
          <w:bCs/>
          <w:sz w:val="16"/>
          <w:szCs w:val="16"/>
        </w:rPr>
        <w:t>(</w:t>
      </w:r>
      <w:r w:rsidRPr="006963DA">
        <w:rPr>
          <w:rFonts w:ascii="Tahoma" w:hAnsi="Tahoma" w:cs="Tahoma"/>
          <w:b/>
          <w:bCs/>
          <w:sz w:val="16"/>
          <w:szCs w:val="16"/>
        </w:rPr>
        <w:t>start DG</w:t>
      </w:r>
      <w:r w:rsidR="00724C9C" w:rsidRPr="006963DA">
        <w:rPr>
          <w:rFonts w:ascii="Tahoma" w:hAnsi="Tahoma" w:cs="Tahoma"/>
          <w:b/>
          <w:bCs/>
          <w:sz w:val="16"/>
          <w:szCs w:val="16"/>
        </w:rPr>
        <w:t>)</w:t>
      </w:r>
    </w:p>
    <w:p w14:paraId="7E088427" w14:textId="67C3DEBC" w:rsidR="00681807" w:rsidRPr="00435D5A" w:rsidRDefault="00681807" w:rsidP="00681807">
      <w:pPr>
        <w:pStyle w:val="Bezodstpw"/>
        <w:jc w:val="right"/>
        <w:rPr>
          <w:rFonts w:ascii="Tahoma" w:hAnsi="Tahoma" w:cs="Tahoma"/>
          <w:b/>
          <w:bCs/>
          <w:sz w:val="16"/>
          <w:szCs w:val="16"/>
        </w:rPr>
      </w:pPr>
      <w:r w:rsidRPr="00E639B7">
        <w:rPr>
          <w:rFonts w:ascii="Tahoma" w:hAnsi="Tahoma" w:cs="Tahoma"/>
          <w:b/>
          <w:bCs/>
          <w:sz w:val="16"/>
          <w:szCs w:val="16"/>
        </w:rPr>
        <w:t xml:space="preserve">Nabór nr </w:t>
      </w:r>
      <w:r w:rsidR="006963DA" w:rsidRPr="006963DA">
        <w:rPr>
          <w:rFonts w:ascii="Tahoma" w:hAnsi="Tahoma" w:cs="Tahoma"/>
          <w:b/>
          <w:bCs/>
          <w:sz w:val="16"/>
          <w:szCs w:val="16"/>
        </w:rPr>
        <w:t>497 124</w:t>
      </w:r>
    </w:p>
    <w:p w14:paraId="2B6D824E" w14:textId="77777777" w:rsidR="00311FEB" w:rsidRPr="00311FEB" w:rsidRDefault="00311FEB" w:rsidP="00311FEB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232CB45E" w14:textId="4ED3724C" w:rsidR="00311FEB" w:rsidRDefault="00944E49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  <w:r w:rsidRPr="00944E49">
        <w:rPr>
          <w:rFonts w:ascii="Tahoma" w:hAnsi="Tahoma" w:cs="Tahoma"/>
          <w:b/>
          <w:bCs/>
          <w:sz w:val="28"/>
          <w:szCs w:val="28"/>
        </w:rPr>
        <w:t xml:space="preserve">Karta uzasadnienia zgodności operacji z LSR oraz kryteriami, wypełniana przez wnioskodawcę </w:t>
      </w:r>
    </w:p>
    <w:p w14:paraId="196DB559" w14:textId="77777777" w:rsidR="001B7357" w:rsidRPr="00944E49" w:rsidRDefault="001B7357" w:rsidP="00944E49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eastAsia="ar-SA"/>
        </w:rPr>
      </w:pPr>
    </w:p>
    <w:p w14:paraId="05103F50" w14:textId="77777777" w:rsidR="00311FEB" w:rsidRPr="00944E49" w:rsidRDefault="00311FEB" w:rsidP="00311FEB">
      <w:pPr>
        <w:spacing w:after="0"/>
        <w:jc w:val="center"/>
        <w:rPr>
          <w:rFonts w:ascii="Tahoma" w:hAnsi="Tahoma" w:cs="Tahoma"/>
          <w:i/>
          <w:sz w:val="4"/>
          <w:szCs w:val="4"/>
          <w:lang w:eastAsia="ar-SA"/>
        </w:rPr>
      </w:pPr>
    </w:p>
    <w:p w14:paraId="5B598646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14811DB3" w14:textId="77777777" w:rsidR="00311FEB" w:rsidRPr="00B9170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385D0F94" w14:textId="77777777" w:rsidR="00311FEB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91709">
        <w:rPr>
          <w:rFonts w:ascii="Tahoma" w:hAnsi="Tahoma" w:cs="Tahoma"/>
          <w:sz w:val="20"/>
          <w:szCs w:val="20"/>
          <w:lang w:eastAsia="ar-SA"/>
        </w:rPr>
        <w:t>Tytuł operacji:</w:t>
      </w:r>
      <w:r w:rsidRPr="00B9170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7763BF3E" w14:textId="77777777" w:rsidR="00005CAE" w:rsidRDefault="00005CAE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005CAE" w:rsidRPr="00005CAE" w14:paraId="7139061C" w14:textId="77777777" w:rsidTr="00557DC5">
        <w:trPr>
          <w:trHeight w:val="563"/>
        </w:trPr>
        <w:tc>
          <w:tcPr>
            <w:tcW w:w="14034" w:type="dxa"/>
            <w:gridSpan w:val="2"/>
            <w:shd w:val="clear" w:color="auto" w:fill="C5E0B3" w:themeFill="accent6" w:themeFillTint="66"/>
            <w:vAlign w:val="center"/>
          </w:tcPr>
          <w:p w14:paraId="1F6B44BF" w14:textId="5A8852DA" w:rsidR="00005CAE" w:rsidRPr="00005CAE" w:rsidRDefault="00005CAE" w:rsidP="00924A3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LSR, którego dotyczy nabór</w:t>
            </w:r>
          </w:p>
        </w:tc>
      </w:tr>
      <w:tr w:rsidR="00005CAE" w:rsidRPr="00005CAE" w14:paraId="586E16A8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C25141" w14:textId="0CE781DC" w:rsidR="00005CAE" w:rsidRPr="00005CAE" w:rsidRDefault="00005CAE" w:rsidP="00005CAE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7EB3F294" w14:textId="364CD9EA" w:rsidR="00005CAE" w:rsidRPr="00005CAE" w:rsidRDefault="00005CAE" w:rsidP="00924A31">
            <w:pPr>
              <w:rPr>
                <w:rFonts w:cstheme="minorHAnsi"/>
              </w:rPr>
            </w:pPr>
            <w:r w:rsidRPr="00005CAE">
              <w:rPr>
                <w:rFonts w:cstheme="minorHAnsi"/>
              </w:rPr>
              <w:t>Uzasadnienie:</w:t>
            </w:r>
          </w:p>
        </w:tc>
      </w:tr>
      <w:tr w:rsidR="00005CAE" w:rsidRPr="00005CAE" w14:paraId="03749261" w14:textId="77777777" w:rsidTr="00005CAE">
        <w:trPr>
          <w:trHeight w:val="56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D2E3E3" w14:textId="762B2FE7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Zgodność z celem i przedsięwzięciem LSR poprzez realizację</w:t>
            </w:r>
          </w:p>
          <w:p w14:paraId="417D6A95" w14:textId="63BFCBF6" w:rsidR="00005CAE" w:rsidRPr="00005CAE" w:rsidRDefault="00005CAE" w:rsidP="00924A31">
            <w:pPr>
              <w:rPr>
                <w:rFonts w:ascii="Tahoma" w:hAnsi="Tahoma" w:cs="Tahoma"/>
                <w:sz w:val="20"/>
                <w:szCs w:val="20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 xml:space="preserve">zakładanych </w:t>
            </w:r>
          </w:p>
          <w:p w14:paraId="4A8975EF" w14:textId="50008378" w:rsidR="00005CAE" w:rsidRPr="00005CAE" w:rsidRDefault="00005CAE" w:rsidP="00005CAE">
            <w:pPr>
              <w:rPr>
                <w:rFonts w:ascii="Tahoma" w:hAnsi="Tahoma" w:cs="Tahoma"/>
                <w:sz w:val="26"/>
                <w:szCs w:val="26"/>
              </w:rPr>
            </w:pPr>
            <w:r w:rsidRPr="00005CAE">
              <w:rPr>
                <w:rFonts w:ascii="Tahoma" w:hAnsi="Tahoma" w:cs="Tahoma"/>
                <w:sz w:val="20"/>
                <w:szCs w:val="20"/>
              </w:rPr>
              <w:t>wskaźników</w:t>
            </w:r>
            <w:r w:rsidRPr="00005CA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167E399A" w14:textId="77777777" w:rsidR="00005CAE" w:rsidRPr="00005CAE" w:rsidRDefault="00005CAE" w:rsidP="00924A31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005CAE" w:rsidRPr="00005CAE" w14:paraId="4C03D51F" w14:textId="77777777" w:rsidTr="00557DC5">
        <w:trPr>
          <w:trHeight w:val="563"/>
        </w:trPr>
        <w:tc>
          <w:tcPr>
            <w:tcW w:w="14034" w:type="dxa"/>
            <w:gridSpan w:val="2"/>
            <w:shd w:val="clear" w:color="auto" w:fill="C5E0B3" w:themeFill="accent6" w:themeFillTint="66"/>
            <w:vAlign w:val="center"/>
          </w:tcPr>
          <w:p w14:paraId="33512BA3" w14:textId="79710D61" w:rsidR="00005CAE" w:rsidRPr="00005CAE" w:rsidRDefault="00005CAE" w:rsidP="00005CAE">
            <w:pPr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005CAE">
              <w:rPr>
                <w:rFonts w:ascii="Tahoma" w:hAnsi="Tahoma" w:cs="Tahoma"/>
                <w:b/>
                <w:bCs/>
                <w:sz w:val="26"/>
                <w:szCs w:val="26"/>
              </w:rPr>
              <w:t>Uzasadnienia zgodności operacji z kryteriami, którego dotyczy nabór</w:t>
            </w:r>
          </w:p>
        </w:tc>
      </w:tr>
      <w:tr w:rsidR="00005CAE" w:rsidRPr="00005CAE" w14:paraId="67C51E6B" w14:textId="77777777" w:rsidTr="00005CAE">
        <w:trPr>
          <w:trHeight w:val="47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E12CD8" w14:textId="49B6D82F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Nazwa</w:t>
            </w:r>
          </w:p>
        </w:tc>
        <w:tc>
          <w:tcPr>
            <w:tcW w:w="11199" w:type="dxa"/>
            <w:vAlign w:val="center"/>
          </w:tcPr>
          <w:p w14:paraId="26821750" w14:textId="6D8A855D" w:rsidR="00005CAE" w:rsidRPr="00005CAE" w:rsidRDefault="00005CAE" w:rsidP="00924A31">
            <w:pPr>
              <w:rPr>
                <w:rFonts w:asciiTheme="majorHAnsi" w:hAnsiTheme="majorHAnsi" w:cstheme="majorHAnsi"/>
              </w:rPr>
            </w:pPr>
            <w:r w:rsidRPr="00005CAE">
              <w:rPr>
                <w:rFonts w:asciiTheme="majorHAnsi" w:hAnsiTheme="majorHAnsi" w:cstheme="majorHAnsi"/>
              </w:rPr>
              <w:t>Uzasadnienie:</w:t>
            </w:r>
          </w:p>
        </w:tc>
      </w:tr>
      <w:tr w:rsidR="00005CAE" w:rsidRPr="00005CAE" w14:paraId="1B43E771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26DC0D" w14:textId="5EB2E58D" w:rsidR="00005CAE" w:rsidRPr="00005CAE" w:rsidRDefault="0050192C" w:rsidP="00005CA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Związanie z obszarem LSR</w:t>
            </w:r>
          </w:p>
        </w:tc>
        <w:tc>
          <w:tcPr>
            <w:tcW w:w="11199" w:type="dxa"/>
            <w:vAlign w:val="center"/>
          </w:tcPr>
          <w:p w14:paraId="7FD4A0E1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2CE6DB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A110A3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081614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51BB68DB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4F23D00" w14:textId="77777777" w:rsidR="006A12D8" w:rsidRDefault="0050192C" w:rsidP="00005CAE">
            <w:pPr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Poziom przygotowania operacji</w:t>
            </w:r>
            <w:r w:rsidR="006A12D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  <w:p w14:paraId="17129C4A" w14:textId="30721DE9" w:rsidR="00005CAE" w:rsidRPr="00005CAE" w:rsidRDefault="006A12D8" w:rsidP="00005CA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– kryterium rozstrzygające</w:t>
            </w:r>
          </w:p>
        </w:tc>
        <w:tc>
          <w:tcPr>
            <w:tcW w:w="11199" w:type="dxa"/>
            <w:vAlign w:val="center"/>
          </w:tcPr>
          <w:p w14:paraId="40028C3D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CAD355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90E69B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EB9B8F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5766F140" w14:textId="77777777" w:rsidTr="00E639B7">
        <w:trPr>
          <w:trHeight w:val="169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B28455" w14:textId="6B12CDB3" w:rsidR="00005CAE" w:rsidRPr="00005CAE" w:rsidRDefault="0050192C" w:rsidP="00005CAE">
            <w:pPr>
              <w:rPr>
                <w:rFonts w:ascii="Tahoma" w:hAnsi="Tahoma" w:cs="Tahoma"/>
                <w:b/>
                <w:bCs/>
              </w:rPr>
            </w:pPr>
            <w:r w:rsidRPr="0050192C">
              <w:rPr>
                <w:rFonts w:ascii="Tahoma" w:eastAsia="Calibri" w:hAnsi="Tahoma" w:cs="Tahoma"/>
                <w:sz w:val="18"/>
                <w:szCs w:val="18"/>
              </w:rPr>
              <w:lastRenderedPageBreak/>
              <w:t>Racjonalność i zasadność, planowanych do poniesienia kosztów/wydatków oraz rzetelność sporządzenia budżetu.</w:t>
            </w:r>
          </w:p>
        </w:tc>
        <w:tc>
          <w:tcPr>
            <w:tcW w:w="11199" w:type="dxa"/>
            <w:vAlign w:val="center"/>
          </w:tcPr>
          <w:p w14:paraId="648B847F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271C4609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41FA6B" w14:textId="173DCB19" w:rsidR="00005CAE" w:rsidRPr="00005CAE" w:rsidRDefault="0050192C" w:rsidP="00005CA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Innowacyjność operacji</w:t>
            </w:r>
          </w:p>
        </w:tc>
        <w:tc>
          <w:tcPr>
            <w:tcW w:w="11199" w:type="dxa"/>
            <w:vAlign w:val="center"/>
          </w:tcPr>
          <w:p w14:paraId="3530B05E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EAC34B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52D01C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06C765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222E7DE0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6270A6" w14:textId="77777777" w:rsidR="0050192C" w:rsidRPr="0050192C" w:rsidRDefault="0050192C" w:rsidP="0050192C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50192C">
              <w:rPr>
                <w:rFonts w:ascii="Tahoma" w:eastAsia="Calibri" w:hAnsi="Tahoma" w:cs="Tahoma"/>
                <w:sz w:val="18"/>
                <w:szCs w:val="18"/>
              </w:rPr>
              <w:t>Zaspokojenie potrzeb</w:t>
            </w:r>
          </w:p>
          <w:p w14:paraId="02B780AB" w14:textId="7D88455A" w:rsidR="00005CAE" w:rsidRPr="00005CAE" w:rsidRDefault="0050192C" w:rsidP="0050192C">
            <w:pPr>
              <w:rPr>
                <w:rFonts w:ascii="Tahoma" w:hAnsi="Tahoma" w:cs="Tahoma"/>
                <w:b/>
                <w:bCs/>
              </w:rPr>
            </w:pPr>
            <w:r w:rsidRPr="0050192C">
              <w:rPr>
                <w:rFonts w:ascii="Tahoma" w:eastAsia="Calibri" w:hAnsi="Tahoma" w:cs="Tahoma"/>
                <w:sz w:val="18"/>
                <w:szCs w:val="18"/>
              </w:rPr>
              <w:t>grup w niekorzystnej sytuacji określonych w LSR</w:t>
            </w:r>
          </w:p>
        </w:tc>
        <w:tc>
          <w:tcPr>
            <w:tcW w:w="11199" w:type="dxa"/>
            <w:vAlign w:val="center"/>
          </w:tcPr>
          <w:p w14:paraId="54CFD8D7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BE9D34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A1B05A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F74C14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639DDA6F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C9FAF59" w14:textId="40706D9D" w:rsidR="00005CAE" w:rsidRPr="00005CAE" w:rsidRDefault="0050192C" w:rsidP="00005CAE">
            <w:pPr>
              <w:rPr>
                <w:rFonts w:ascii="Tahoma" w:hAnsi="Tahoma" w:cs="Tahoma"/>
                <w:b/>
                <w:bCs/>
              </w:rPr>
            </w:pPr>
            <w:r w:rsidRPr="0050192C">
              <w:rPr>
                <w:rFonts w:ascii="Tahoma" w:hAnsi="Tahoma" w:cs="Tahoma"/>
                <w:sz w:val="18"/>
                <w:szCs w:val="18"/>
              </w:rPr>
              <w:t>Doświadczenie zawodowe lub/i  kwalifikacje wnioskodawcy zgodne z planowaną operacją</w:t>
            </w:r>
          </w:p>
        </w:tc>
        <w:tc>
          <w:tcPr>
            <w:tcW w:w="11199" w:type="dxa"/>
            <w:vAlign w:val="center"/>
          </w:tcPr>
          <w:p w14:paraId="4516D348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B44501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C7F4A7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019AD7" w14:textId="77777777" w:rsidR="00005CAE" w:rsidRPr="00005CAE" w:rsidRDefault="00005CAE" w:rsidP="00005CA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5CAE" w:rsidRPr="00005CAE" w14:paraId="16403200" w14:textId="77777777" w:rsidTr="0050192C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47A64AC" w14:textId="487AE663" w:rsidR="0050192C" w:rsidRPr="00005CAE" w:rsidRDefault="0050192C" w:rsidP="0050192C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50192C">
              <w:rPr>
                <w:rFonts w:ascii="Tahoma" w:hAnsi="Tahoma" w:cs="Tahoma"/>
                <w:sz w:val="18"/>
                <w:szCs w:val="18"/>
              </w:rPr>
              <w:t xml:space="preserve">Termin realizacji operacji </w:t>
            </w:r>
          </w:p>
          <w:p w14:paraId="545A8C20" w14:textId="77777777" w:rsidR="00005CAE" w:rsidRPr="00005CAE" w:rsidRDefault="00005CAE" w:rsidP="0050192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199" w:type="dxa"/>
            <w:vAlign w:val="center"/>
          </w:tcPr>
          <w:p w14:paraId="30BE794C" w14:textId="77777777" w:rsidR="00005CAE" w:rsidRPr="00005CAE" w:rsidRDefault="00005CAE" w:rsidP="00005CAE">
            <w:pPr>
              <w:rPr>
                <w:rFonts w:ascii="Tahoma" w:hAnsi="Tahoma" w:cs="Tahoma"/>
              </w:rPr>
            </w:pPr>
          </w:p>
        </w:tc>
      </w:tr>
      <w:tr w:rsidR="0050192C" w:rsidRPr="00005CAE" w14:paraId="60528BD7" w14:textId="77777777" w:rsidTr="00005CAE"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A85CF1" w14:textId="77777777" w:rsidR="0050192C" w:rsidRDefault="0050192C" w:rsidP="0050192C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50192C">
              <w:rPr>
                <w:rFonts w:ascii="Tahoma" w:hAnsi="Tahoma" w:cs="Tahoma"/>
                <w:sz w:val="18"/>
                <w:szCs w:val="18"/>
              </w:rPr>
              <w:t>Dotychczasowe prowadzenie działalności gospodarczej</w:t>
            </w:r>
          </w:p>
          <w:p w14:paraId="59F598E6" w14:textId="1818888B" w:rsidR="0050192C" w:rsidRPr="0050192C" w:rsidRDefault="0050192C" w:rsidP="0050192C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99" w:type="dxa"/>
            <w:vAlign w:val="center"/>
          </w:tcPr>
          <w:p w14:paraId="3DF7A3C5" w14:textId="77777777" w:rsidR="0050192C" w:rsidRPr="00005CAE" w:rsidRDefault="0050192C" w:rsidP="00005CAE">
            <w:pPr>
              <w:rPr>
                <w:rFonts w:ascii="Tahoma" w:hAnsi="Tahoma" w:cs="Tahoma"/>
              </w:rPr>
            </w:pPr>
          </w:p>
        </w:tc>
      </w:tr>
    </w:tbl>
    <w:p w14:paraId="652B7967" w14:textId="77777777" w:rsidR="00311FEB" w:rsidRPr="003B3E99" w:rsidRDefault="00311FEB" w:rsidP="00311FE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137589" w14:textId="719A0849" w:rsidR="00D87272" w:rsidRDefault="00311FEB" w:rsidP="00944E49">
      <w:pPr>
        <w:ind w:left="5760" w:firstLine="720"/>
        <w:jc w:val="center"/>
      </w:pPr>
      <w:r w:rsidRPr="003B3E99">
        <w:t xml:space="preserve">Podpis </w:t>
      </w:r>
      <w:r>
        <w:t>Wnioskodawcy</w:t>
      </w:r>
      <w:r w:rsidRPr="003B3E99">
        <w:t>:</w:t>
      </w:r>
    </w:p>
    <w:sectPr w:rsidR="00D87272" w:rsidSect="00E639B7">
      <w:headerReference w:type="first" r:id="rId7"/>
      <w:pgSz w:w="16838" w:h="11906" w:orient="landscape"/>
      <w:pgMar w:top="1440" w:right="1440" w:bottom="1440" w:left="144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87BF" w14:textId="77777777" w:rsidR="00DA710C" w:rsidRDefault="00DA710C" w:rsidP="00381303">
      <w:pPr>
        <w:spacing w:after="0" w:line="240" w:lineRule="auto"/>
      </w:pPr>
      <w:r>
        <w:separator/>
      </w:r>
    </w:p>
  </w:endnote>
  <w:endnote w:type="continuationSeparator" w:id="0">
    <w:p w14:paraId="75F72726" w14:textId="77777777" w:rsidR="00DA710C" w:rsidRDefault="00DA710C" w:rsidP="0038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67D2" w14:textId="77777777" w:rsidR="00DA710C" w:rsidRDefault="00DA710C" w:rsidP="00381303">
      <w:pPr>
        <w:spacing w:after="0" w:line="240" w:lineRule="auto"/>
      </w:pPr>
      <w:r>
        <w:separator/>
      </w:r>
    </w:p>
  </w:footnote>
  <w:footnote w:type="continuationSeparator" w:id="0">
    <w:p w14:paraId="6673327E" w14:textId="77777777" w:rsidR="00DA710C" w:rsidRDefault="00DA710C" w:rsidP="0038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21FE" w14:textId="5577445B" w:rsidR="00381303" w:rsidRDefault="00381303" w:rsidP="00E63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92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6B"/>
    <w:rsid w:val="00005CAE"/>
    <w:rsid w:val="000D7836"/>
    <w:rsid w:val="001B7357"/>
    <w:rsid w:val="00293C21"/>
    <w:rsid w:val="002D67E7"/>
    <w:rsid w:val="00311FEB"/>
    <w:rsid w:val="00381303"/>
    <w:rsid w:val="003D44F9"/>
    <w:rsid w:val="004129ED"/>
    <w:rsid w:val="00435D5A"/>
    <w:rsid w:val="0050192C"/>
    <w:rsid w:val="00557DC5"/>
    <w:rsid w:val="00681807"/>
    <w:rsid w:val="006963DA"/>
    <w:rsid w:val="006A12D8"/>
    <w:rsid w:val="00724C9C"/>
    <w:rsid w:val="007D448F"/>
    <w:rsid w:val="008E0F55"/>
    <w:rsid w:val="008F3D6B"/>
    <w:rsid w:val="00944E49"/>
    <w:rsid w:val="009A599D"/>
    <w:rsid w:val="009B1796"/>
    <w:rsid w:val="009E5C3E"/>
    <w:rsid w:val="00AC568B"/>
    <w:rsid w:val="00C252AE"/>
    <w:rsid w:val="00C65536"/>
    <w:rsid w:val="00C66096"/>
    <w:rsid w:val="00CE7990"/>
    <w:rsid w:val="00D87272"/>
    <w:rsid w:val="00DA710C"/>
    <w:rsid w:val="00E31E3D"/>
    <w:rsid w:val="00E639B7"/>
    <w:rsid w:val="00EC74A9"/>
    <w:rsid w:val="00F2564D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A0B"/>
  <w15:chartTrackingRefBased/>
  <w15:docId w15:val="{EEF19FFB-3E8F-49CC-81F8-4F7CD57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FEB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D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D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D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D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D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D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D6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F3D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D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D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D6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11FEB"/>
  </w:style>
  <w:style w:type="paragraph" w:styleId="Bezodstpw">
    <w:name w:val="No Spacing"/>
    <w:uiPriority w:val="1"/>
    <w:qFormat/>
    <w:rsid w:val="00311FEB"/>
    <w:pPr>
      <w:spacing w:after="0" w:line="240" w:lineRule="auto"/>
    </w:pPr>
    <w:rPr>
      <w:kern w:val="0"/>
      <w:lang w:val="pl-PL"/>
      <w14:ligatures w14:val="none"/>
    </w:rPr>
  </w:style>
  <w:style w:type="table" w:styleId="Tabela-Siatka">
    <w:name w:val="Table Grid"/>
    <w:basedOn w:val="Standardowy"/>
    <w:uiPriority w:val="39"/>
    <w:rsid w:val="00005CAE"/>
    <w:pPr>
      <w:spacing w:after="0" w:line="240" w:lineRule="auto"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C21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C21"/>
    <w:rPr>
      <w:b/>
      <w:bCs/>
      <w:kern w:val="0"/>
      <w:sz w:val="20"/>
      <w:szCs w:val="20"/>
      <w:lang w:val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1"/>
    <w:rPr>
      <w:rFonts w:ascii="Segoe UI" w:hAnsi="Segoe UI" w:cs="Segoe UI"/>
      <w:kern w:val="0"/>
      <w:sz w:val="18"/>
      <w:szCs w:val="18"/>
      <w:lang w:val="pl-PL"/>
      <w14:ligatures w14:val="none"/>
    </w:rPr>
  </w:style>
  <w:style w:type="paragraph" w:styleId="Poprawka">
    <w:name w:val="Revision"/>
    <w:hidden/>
    <w:uiPriority w:val="99"/>
    <w:semiHidden/>
    <w:rsid w:val="006963DA"/>
    <w:pPr>
      <w:spacing w:after="0" w:line="240" w:lineRule="auto"/>
    </w:pPr>
    <w:rPr>
      <w:kern w:val="0"/>
      <w:lang w:val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303"/>
    <w:rPr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303"/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Prokopara</cp:lastModifiedBy>
  <cp:revision>21</cp:revision>
  <dcterms:created xsi:type="dcterms:W3CDTF">2025-06-18T07:25:00Z</dcterms:created>
  <dcterms:modified xsi:type="dcterms:W3CDTF">2025-07-08T08:19:00Z</dcterms:modified>
</cp:coreProperties>
</file>