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65F0" w14:textId="77777777" w:rsidR="005D6E48" w:rsidRDefault="005D6E48"/>
    <w:p w14:paraId="36C480F8" w14:textId="0CEB013D" w:rsidR="00246DD3" w:rsidRPr="00BE2C25" w:rsidRDefault="00246DD3" w:rsidP="00246DD3">
      <w:r>
        <w:tab/>
      </w:r>
      <w:r w:rsidRPr="00BE2C25">
        <w:t>Zapraszamy na bezpłatne spotkani</w:t>
      </w:r>
      <w:r w:rsidR="005A6EDF">
        <w:t>e</w:t>
      </w:r>
      <w:r w:rsidRPr="00BE2C25">
        <w:t xml:space="preserve"> informacyjno-konsultacyjne dedykowane podmiotom zainteresowanym pozyskaniem dofinansowania projektów w ramach wdrażania LSR na lata 2023 – 2027 na obszarze LGD </w:t>
      </w:r>
      <w:r>
        <w:t>Północna Małopolska.</w:t>
      </w:r>
    </w:p>
    <w:p w14:paraId="2B94685C" w14:textId="52AEFD83" w:rsidR="00246DD3" w:rsidRPr="00BE2C25" w:rsidRDefault="00246DD3" w:rsidP="00246DD3">
      <w:r w:rsidRPr="00BE2C25">
        <w:t>Spotkani</w:t>
      </w:r>
      <w:r w:rsidR="00E56F8B">
        <w:t>e</w:t>
      </w:r>
      <w:r>
        <w:t xml:space="preserve"> t</w:t>
      </w:r>
      <w:r w:rsidR="00BF523A">
        <w:t>o</w:t>
      </w:r>
      <w:r w:rsidRPr="00BE2C25">
        <w:t xml:space="preserve"> odbęd</w:t>
      </w:r>
      <w:r w:rsidR="005A6EDF">
        <w:t>zie</w:t>
      </w:r>
      <w:r w:rsidRPr="00BE2C25">
        <w:t xml:space="preserve"> się</w:t>
      </w:r>
      <w:r w:rsidRPr="00BE2C25">
        <w:rPr>
          <w:b/>
          <w:bCs/>
        </w:rPr>
        <w:t xml:space="preserve"> </w:t>
      </w:r>
      <w:r w:rsidR="005A6EDF">
        <w:rPr>
          <w:b/>
          <w:bCs/>
        </w:rPr>
        <w:t>05</w:t>
      </w:r>
      <w:r w:rsidRPr="00BE2C25">
        <w:rPr>
          <w:b/>
          <w:bCs/>
        </w:rPr>
        <w:t>.</w:t>
      </w:r>
      <w:r w:rsidR="005A6EDF">
        <w:rPr>
          <w:b/>
          <w:bCs/>
        </w:rPr>
        <w:t>12</w:t>
      </w:r>
      <w:r w:rsidRPr="00BE2C25">
        <w:rPr>
          <w:b/>
          <w:bCs/>
        </w:rPr>
        <w:t>.202</w:t>
      </w:r>
      <w:r w:rsidR="005A6EDF">
        <w:rPr>
          <w:b/>
          <w:bCs/>
        </w:rPr>
        <w:t>5</w:t>
      </w:r>
      <w:r w:rsidRPr="00BE2C25">
        <w:rPr>
          <w:b/>
          <w:bCs/>
        </w:rPr>
        <w:t xml:space="preserve"> r. w </w:t>
      </w:r>
      <w:r w:rsidR="00BF523A" w:rsidRPr="00BF523A">
        <w:rPr>
          <w:b/>
          <w:bCs/>
        </w:rPr>
        <w:t>Gminn</w:t>
      </w:r>
      <w:r w:rsidR="00BF523A">
        <w:rPr>
          <w:b/>
          <w:bCs/>
        </w:rPr>
        <w:t>y</w:t>
      </w:r>
      <w:r w:rsidR="00E56F8B">
        <w:rPr>
          <w:b/>
          <w:bCs/>
        </w:rPr>
        <w:t>m</w:t>
      </w:r>
      <w:r w:rsidR="00BF523A" w:rsidRPr="00BF523A">
        <w:rPr>
          <w:b/>
          <w:bCs/>
        </w:rPr>
        <w:t xml:space="preserve"> Centrum Kultury i Promocji Gminy Pałecznica, Strażacka 3, 32-109 Pałecznica</w:t>
      </w:r>
      <w:r w:rsidR="00BF523A">
        <w:rPr>
          <w:b/>
          <w:bCs/>
        </w:rPr>
        <w:t xml:space="preserve"> </w:t>
      </w:r>
      <w:r w:rsidR="00BF523A" w:rsidRPr="00BF523A">
        <w:t>o godzinie 12:00.</w:t>
      </w:r>
    </w:p>
    <w:p w14:paraId="7D75D995" w14:textId="291CED55" w:rsidR="00246DD3" w:rsidRDefault="00246DD3" w:rsidP="00246DD3">
      <w:pPr>
        <w:tabs>
          <w:tab w:val="num" w:pos="720"/>
        </w:tabs>
        <w:rPr>
          <w:b/>
          <w:bCs/>
        </w:rPr>
      </w:pPr>
      <w:r>
        <w:rPr>
          <w:b/>
          <w:bCs/>
        </w:rPr>
        <w:t xml:space="preserve"> </w:t>
      </w:r>
      <w:r w:rsidR="00E56F8B">
        <w:t>S</w:t>
      </w:r>
      <w:r w:rsidRPr="006A0D0F">
        <w:t xml:space="preserve">potkanie informacyjno-konsultacyjne dedykowane </w:t>
      </w:r>
      <w:r w:rsidR="002047CE">
        <w:t xml:space="preserve">w szczególności </w:t>
      </w:r>
      <w:r w:rsidRPr="006A0D0F">
        <w:t xml:space="preserve">podmiotom zainteresowanym złożeniem wniosku w </w:t>
      </w:r>
      <w:r>
        <w:t>nadchodzący</w:t>
      </w:r>
      <w:r w:rsidR="002047CE">
        <w:t>m</w:t>
      </w:r>
      <w:r>
        <w:t xml:space="preserve"> </w:t>
      </w:r>
      <w:r w:rsidRPr="006A0D0F">
        <w:t>nabor</w:t>
      </w:r>
      <w:r w:rsidR="002047CE">
        <w:t>ze</w:t>
      </w:r>
      <w:r w:rsidRPr="006A0D0F">
        <w:t xml:space="preserve"> wniosków w ramach programu Fundusze Europejskie dla Małopolski na lata 2021-2027 na projekty z zakresu Europejskiego Funduszu Rozwoju Regionalnego (EFRR)</w:t>
      </w:r>
    </w:p>
    <w:p w14:paraId="2D2931F3" w14:textId="77777777" w:rsidR="00246DD3" w:rsidRPr="00DB2DEF" w:rsidRDefault="00246DD3" w:rsidP="00246DD3">
      <w:pPr>
        <w:tabs>
          <w:tab w:val="num" w:pos="720"/>
        </w:tabs>
        <w:rPr>
          <w:b/>
          <w:bCs/>
        </w:rPr>
      </w:pPr>
      <w:r w:rsidRPr="0030422D">
        <w:rPr>
          <w:b/>
          <w:bCs/>
        </w:rPr>
        <w:t>Działanie 7.6 RLKS – Wsparcie oddolnych inicjatyw na obszarach wiejskich</w:t>
      </w:r>
      <w:r>
        <w:rPr>
          <w:b/>
          <w:bCs/>
        </w:rPr>
        <w:t>. T</w:t>
      </w:r>
      <w:r w:rsidRPr="0030422D">
        <w:rPr>
          <w:b/>
          <w:bCs/>
        </w:rPr>
        <w:t>yp projektu: A. Infrastruktura kultury</w:t>
      </w:r>
      <w:r>
        <w:rPr>
          <w:b/>
          <w:bCs/>
        </w:rPr>
        <w:t>.</w:t>
      </w:r>
    </w:p>
    <w:p w14:paraId="206E04D5" w14:textId="768AD6A4" w:rsidR="00246DD3" w:rsidRPr="00BE2C25" w:rsidRDefault="00246DD3" w:rsidP="00246DD3">
      <w:r w:rsidRPr="00BE2C25">
        <w:t>Podmioty które będą mogły ubiegać się o dofinansowanie projekt</w:t>
      </w:r>
      <w:r w:rsidR="002047CE">
        <w:t>u</w:t>
      </w:r>
      <w:r w:rsidRPr="00BE2C25">
        <w:t>, których dotyczyć będ</w:t>
      </w:r>
      <w:r w:rsidR="002047CE">
        <w:t>zie</w:t>
      </w:r>
      <w:r w:rsidRPr="00BE2C25">
        <w:t xml:space="preserve"> ww. spotkani</w:t>
      </w:r>
      <w:r w:rsidR="002047CE">
        <w:t>e</w:t>
      </w:r>
      <w:r w:rsidRPr="00BE2C25">
        <w:t xml:space="preserve"> informacyjno-konsultacyjne to w szczególności: administracja publiczna, instytucje nauki i edukacji, instytucje ochrony zdrowia, instytucje wspierające biznes, organizacje społeczne i związki wyznaniowe, partnerstwa, partnerzy społeczni, przedsiębiorstwa, przedsiębiorstwa realizujące cele publiczne oraz służby publiczne.</w:t>
      </w:r>
    </w:p>
    <w:p w14:paraId="37BC12C8" w14:textId="77777777" w:rsidR="00246DD3" w:rsidRPr="00BE2C25" w:rsidRDefault="00246DD3" w:rsidP="00246DD3">
      <w:r w:rsidRPr="00BE2C25">
        <w:rPr>
          <w:b/>
          <w:bCs/>
        </w:rPr>
        <w:t xml:space="preserve">Zapisy oraz zgłaszanie specjalnych potrzeb związanych z udziałem w spotkaniu: </w:t>
      </w:r>
    </w:p>
    <w:p w14:paraId="45294D5C" w14:textId="77777777" w:rsidR="00246DD3" w:rsidRDefault="00246DD3" w:rsidP="00246DD3">
      <w:pPr>
        <w:numPr>
          <w:ilvl w:val="0"/>
          <w:numId w:val="1"/>
        </w:numPr>
      </w:pPr>
      <w:r w:rsidRPr="00BE2C25">
        <w:t>telefonicznie: 12</w:t>
      </w:r>
      <w:r>
        <w:t xml:space="preserve"> 386 94 24, lub na adres email : </w:t>
      </w:r>
      <w:hyperlink r:id="rId7" w:history="1">
        <w:r w:rsidRPr="001E75C0">
          <w:rPr>
            <w:rStyle w:val="Hipercze"/>
          </w:rPr>
          <w:t>prokopara@wp.pl</w:t>
        </w:r>
      </w:hyperlink>
    </w:p>
    <w:p w14:paraId="5C899FEE" w14:textId="1EE508AC" w:rsidR="00246DD3" w:rsidRPr="00BE2C25" w:rsidRDefault="00246DD3" w:rsidP="00246DD3">
      <w:pPr>
        <w:numPr>
          <w:ilvl w:val="0"/>
          <w:numId w:val="1"/>
        </w:numPr>
      </w:pPr>
      <w:r>
        <w:t xml:space="preserve">  </w:t>
      </w:r>
      <w:r w:rsidRPr="00DB2DEF">
        <w:rPr>
          <w:b/>
          <w:bCs/>
        </w:rPr>
        <w:t>UWAGA!</w:t>
      </w:r>
      <w:r w:rsidRPr="00BE2C25">
        <w:t xml:space="preserve"> Zgłoszenia przyjmowane są do dnia</w:t>
      </w:r>
      <w:r w:rsidRPr="00DB2DEF">
        <w:rPr>
          <w:b/>
          <w:bCs/>
        </w:rPr>
        <w:t xml:space="preserve"> </w:t>
      </w:r>
      <w:r w:rsidR="002047CE">
        <w:rPr>
          <w:b/>
          <w:bCs/>
          <w:u w:val="single"/>
        </w:rPr>
        <w:t>03</w:t>
      </w:r>
      <w:r w:rsidRPr="00DB2DEF">
        <w:rPr>
          <w:b/>
          <w:bCs/>
          <w:u w:val="single"/>
        </w:rPr>
        <w:t>.</w:t>
      </w:r>
      <w:r w:rsidR="002047CE">
        <w:rPr>
          <w:b/>
          <w:bCs/>
          <w:u w:val="single"/>
        </w:rPr>
        <w:t>12</w:t>
      </w:r>
      <w:r w:rsidRPr="00DB2DEF">
        <w:rPr>
          <w:b/>
          <w:bCs/>
          <w:u w:val="single"/>
        </w:rPr>
        <w:t>.202</w:t>
      </w:r>
      <w:r w:rsidR="002047CE">
        <w:rPr>
          <w:b/>
          <w:bCs/>
          <w:u w:val="single"/>
        </w:rPr>
        <w:t>5</w:t>
      </w:r>
      <w:r w:rsidRPr="00DB2DEF">
        <w:rPr>
          <w:b/>
          <w:bCs/>
          <w:u w:val="single"/>
        </w:rPr>
        <w:t xml:space="preserve"> r. do godz.15:</w:t>
      </w:r>
      <w:r>
        <w:rPr>
          <w:b/>
          <w:bCs/>
          <w:u w:val="single"/>
        </w:rPr>
        <w:t>3</w:t>
      </w:r>
      <w:r w:rsidRPr="00DB2DEF">
        <w:rPr>
          <w:b/>
          <w:bCs/>
          <w:u w:val="single"/>
        </w:rPr>
        <w:t>0.</w:t>
      </w:r>
    </w:p>
    <w:p w14:paraId="26C961AD" w14:textId="50A84BD2" w:rsidR="00246DD3" w:rsidRPr="00BE2C25" w:rsidRDefault="00246DD3" w:rsidP="00246DD3">
      <w:r w:rsidRPr="00BE2C25">
        <w:rPr>
          <w:b/>
          <w:bCs/>
        </w:rPr>
        <w:t>Spotkanie organizowane jest w ramach akcji informacyjno-edukacyjnej poświęconej przygotowaniu wniosków o dofinansowanie oraz przygotowaniu wniosków o płatność dla beneficjentów działania</w:t>
      </w:r>
      <w:r>
        <w:rPr>
          <w:b/>
          <w:bCs/>
        </w:rPr>
        <w:t xml:space="preserve"> 7.6 typ A  </w:t>
      </w:r>
    </w:p>
    <w:p w14:paraId="16B4F920" w14:textId="77777777" w:rsidR="00246DD3" w:rsidRPr="00BE2C25" w:rsidRDefault="00246DD3" w:rsidP="00246DD3">
      <w:r w:rsidRPr="00BE2C25">
        <w:t>W celu uzyskania dodatkowych informacji zapraszamy do kontaktu telefonicznego.</w:t>
      </w:r>
    </w:p>
    <w:p w14:paraId="37C5FAD8" w14:textId="77777777" w:rsidR="00246DD3" w:rsidRDefault="00246DD3" w:rsidP="00246DD3"/>
    <w:p w14:paraId="41350F7A" w14:textId="77777777" w:rsidR="00246DD3" w:rsidRDefault="00246DD3" w:rsidP="00246DD3">
      <w:pPr>
        <w:jc w:val="center"/>
      </w:pPr>
      <w:r>
        <w:rPr>
          <w:noProof/>
        </w:rPr>
        <w:drawing>
          <wp:inline distT="0" distB="0" distL="0" distR="0" wp14:anchorId="56818EA7" wp14:editId="434A8CB0">
            <wp:extent cx="3865245" cy="1280160"/>
            <wp:effectExtent l="0" t="0" r="0" b="0"/>
            <wp:docPr id="18494790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C467F0" w14:textId="22F2C523" w:rsidR="00246DD3" w:rsidRPr="00246DD3" w:rsidRDefault="00246DD3" w:rsidP="00246DD3">
      <w:pPr>
        <w:tabs>
          <w:tab w:val="left" w:pos="960"/>
        </w:tabs>
      </w:pPr>
    </w:p>
    <w:sectPr w:rsidR="00246DD3" w:rsidRPr="00246D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C957" w14:textId="77777777" w:rsidR="002E3C57" w:rsidRDefault="002E3C57" w:rsidP="005A7A31">
      <w:pPr>
        <w:spacing w:after="0" w:line="240" w:lineRule="auto"/>
      </w:pPr>
      <w:r>
        <w:separator/>
      </w:r>
    </w:p>
  </w:endnote>
  <w:endnote w:type="continuationSeparator" w:id="0">
    <w:p w14:paraId="377227CA" w14:textId="77777777" w:rsidR="002E3C57" w:rsidRDefault="002E3C57" w:rsidP="005A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5371" w14:textId="77777777" w:rsidR="002E3C57" w:rsidRDefault="002E3C57" w:rsidP="005A7A31">
      <w:pPr>
        <w:spacing w:after="0" w:line="240" w:lineRule="auto"/>
      </w:pPr>
      <w:r>
        <w:separator/>
      </w:r>
    </w:p>
  </w:footnote>
  <w:footnote w:type="continuationSeparator" w:id="0">
    <w:p w14:paraId="2E89639F" w14:textId="77777777" w:rsidR="002E3C57" w:rsidRDefault="002E3C57" w:rsidP="005A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91E0" w14:textId="60672DCA" w:rsidR="005A7A31" w:rsidRDefault="005A7A31">
    <w:pPr>
      <w:pStyle w:val="Nagwek"/>
    </w:pPr>
    <w:r>
      <w:rPr>
        <w:noProof/>
      </w:rPr>
      <w:drawing>
        <wp:inline distT="0" distB="0" distL="0" distR="0" wp14:anchorId="71549837" wp14:editId="4C9F9C81">
          <wp:extent cx="5760720" cy="751840"/>
          <wp:effectExtent l="0" t="0" r="0" b="0"/>
          <wp:docPr id="183063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C3BDB"/>
    <w:multiLevelType w:val="multilevel"/>
    <w:tmpl w:val="02F6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20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31"/>
    <w:rsid w:val="002047CE"/>
    <w:rsid w:val="00246DD3"/>
    <w:rsid w:val="002E3C57"/>
    <w:rsid w:val="005A6EDF"/>
    <w:rsid w:val="005A7A31"/>
    <w:rsid w:val="005D6E48"/>
    <w:rsid w:val="006D34FB"/>
    <w:rsid w:val="00BF523A"/>
    <w:rsid w:val="00E40FEF"/>
    <w:rsid w:val="00E5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D9F4"/>
  <w15:chartTrackingRefBased/>
  <w15:docId w15:val="{436D181D-8BB0-4B73-9601-F903C72A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DD3"/>
  </w:style>
  <w:style w:type="paragraph" w:styleId="Nagwek1">
    <w:name w:val="heading 1"/>
    <w:basedOn w:val="Normalny"/>
    <w:next w:val="Normalny"/>
    <w:link w:val="Nagwek1Znak"/>
    <w:uiPriority w:val="9"/>
    <w:qFormat/>
    <w:rsid w:val="005A7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A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A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A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A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A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A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7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7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7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7A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A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A3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7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A31"/>
  </w:style>
  <w:style w:type="paragraph" w:styleId="Stopka">
    <w:name w:val="footer"/>
    <w:basedOn w:val="Normalny"/>
    <w:link w:val="StopkaZnak"/>
    <w:uiPriority w:val="99"/>
    <w:unhideWhenUsed/>
    <w:rsid w:val="005A7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A31"/>
  </w:style>
  <w:style w:type="character" w:styleId="Hipercze">
    <w:name w:val="Hyperlink"/>
    <w:basedOn w:val="Domylnaczcionkaakapitu"/>
    <w:uiPriority w:val="99"/>
    <w:unhideWhenUsed/>
    <w:rsid w:val="00246D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kopar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2026-05-14T05:46:00Z</dcterms:created>
  <dcterms:modified xsi:type="dcterms:W3CDTF">2026-05-14T05:55:00Z</dcterms:modified>
</cp:coreProperties>
</file>